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A33FB" w14:textId="77777777" w:rsidR="005B3108" w:rsidRPr="005B3108" w:rsidRDefault="005B3108" w:rsidP="005B3108">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B3108">
        <w:rPr>
          <w:rFonts w:ascii="Times New Roman" w:eastAsia="Times New Roman" w:hAnsi="Times New Roman" w:cs="Times New Roman"/>
          <w:b/>
          <w:bCs/>
          <w:sz w:val="36"/>
          <w:szCs w:val="36"/>
          <w:rtl/>
        </w:rPr>
        <w:t>نمونه متن وکالت نامه دستی</w:t>
      </w:r>
    </w:p>
    <w:p w14:paraId="7D78DCFA"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Pr>
        <w:t> </w:t>
      </w:r>
      <w:r w:rsidRPr="005B3108">
        <w:rPr>
          <w:rFonts w:ascii="Times New Roman" w:eastAsia="Times New Roman" w:hAnsi="Times New Roman" w:cs="Times New Roman"/>
          <w:sz w:val="24"/>
          <w:szCs w:val="24"/>
          <w:rtl/>
        </w:rPr>
        <w:t>متن وکالت نامه عادی را می توان به صورت مطلق یا مقید نوشت. در نوع مطلق موکل این اختیار را به وکیل خود می دهد که در تمامی کارها و پرونده ها به عنوان وکیل ایشان تصمیم گیری نماید و در واقع اختیار تام در تمام زمینه ها به او سپرده می شود. اما در وکالت مقید وکیل تنها در مواردی که در متن وکالت نامه مشخص شده است می تواند به جای موکل خود تصمیم گیری و یا اقدام نماید</w:t>
      </w:r>
      <w:r w:rsidRPr="005B3108">
        <w:rPr>
          <w:rFonts w:ascii="Times New Roman" w:eastAsia="Times New Roman" w:hAnsi="Times New Roman" w:cs="Times New Roman"/>
          <w:sz w:val="24"/>
          <w:szCs w:val="24"/>
        </w:rPr>
        <w:t>.</w:t>
      </w:r>
    </w:p>
    <w:p w14:paraId="20C256E3"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 xml:space="preserve">با در دست داشتن </w:t>
      </w:r>
      <w:r w:rsidRPr="005B3108">
        <w:rPr>
          <w:rFonts w:ascii="Times New Roman" w:eastAsia="Times New Roman" w:hAnsi="Times New Roman" w:cs="Times New Roman"/>
          <w:b/>
          <w:bCs/>
          <w:sz w:val="24"/>
          <w:szCs w:val="24"/>
          <w:rtl/>
        </w:rPr>
        <w:t>نمونه متن وکالت نامه دستی</w:t>
      </w:r>
      <w:r w:rsidRPr="005B3108">
        <w:rPr>
          <w:rFonts w:ascii="Times New Roman" w:eastAsia="Times New Roman" w:hAnsi="Times New Roman" w:cs="Times New Roman"/>
          <w:sz w:val="24"/>
          <w:szCs w:val="24"/>
          <w:rtl/>
        </w:rPr>
        <w:t xml:space="preserve"> می توان سند عادی تنظیم کرد و در راستای تایید آن نیز با توجه به موقعیت خود از مواردی که موجب تایید سند عادی می شود کمک گرفت. در ادامه یک </w:t>
      </w:r>
      <w:r w:rsidRPr="005B3108">
        <w:rPr>
          <w:rFonts w:ascii="Times New Roman" w:eastAsia="Times New Roman" w:hAnsi="Times New Roman" w:cs="Times New Roman"/>
          <w:b/>
          <w:bCs/>
          <w:sz w:val="24"/>
          <w:szCs w:val="24"/>
          <w:rtl/>
        </w:rPr>
        <w:t xml:space="preserve">نمونه متن وکالت نامه تام الاختیار </w:t>
      </w:r>
      <w:r w:rsidRPr="005B3108">
        <w:rPr>
          <w:rFonts w:ascii="Times New Roman" w:eastAsia="Times New Roman" w:hAnsi="Times New Roman" w:cs="Times New Roman"/>
          <w:sz w:val="24"/>
          <w:szCs w:val="24"/>
          <w:rtl/>
        </w:rPr>
        <w:t>در اختیار شما قرار می گیرد تا با بهره گیری از آن به سهولت وکالت نامه خود را تنظیم کنید. با ما همراه باشید</w:t>
      </w:r>
      <w:r w:rsidRPr="005B3108">
        <w:rPr>
          <w:rFonts w:ascii="Times New Roman" w:eastAsia="Times New Roman" w:hAnsi="Times New Roman" w:cs="Times New Roman"/>
          <w:sz w:val="24"/>
          <w:szCs w:val="24"/>
        </w:rPr>
        <w:t>.</w:t>
      </w:r>
    </w:p>
    <w:p w14:paraId="5A8C03E0"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موکل</w:t>
      </w:r>
    </w:p>
    <w:p w14:paraId="487D982B"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نام: …………………. نام خانوادگی: …………………. نام پدر: …………………. شماره ملی: …………………. شماره شناسنامه: …………………. صادره: …………………. تاریخ تولد</w:t>
      </w:r>
      <w:r w:rsidRPr="005B3108">
        <w:rPr>
          <w:rFonts w:ascii="Times New Roman" w:eastAsia="Times New Roman" w:hAnsi="Times New Roman" w:cs="Times New Roman"/>
          <w:sz w:val="24"/>
          <w:szCs w:val="24"/>
        </w:rPr>
        <w:t>: ..................</w:t>
      </w:r>
    </w:p>
    <w:p w14:paraId="154383C3"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وکیل</w:t>
      </w:r>
    </w:p>
    <w:p w14:paraId="5A229705"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نام: …………………. نام خانوادگی: …………………. نام پدر: …………………. شماره ملی: …………………. شماره شناسنامه: …………………. صادره: …………………. تاریخ تولد</w:t>
      </w:r>
      <w:r w:rsidRPr="005B3108">
        <w:rPr>
          <w:rFonts w:ascii="Times New Roman" w:eastAsia="Times New Roman" w:hAnsi="Times New Roman" w:cs="Times New Roman"/>
          <w:sz w:val="24"/>
          <w:szCs w:val="24"/>
        </w:rPr>
        <w:t>: .................</w:t>
      </w:r>
    </w:p>
    <w:p w14:paraId="7C088A15"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مورد وکالت</w:t>
      </w:r>
      <w:r w:rsidRPr="005B3108">
        <w:rPr>
          <w:rFonts w:ascii="Times New Roman" w:eastAsia="Times New Roman" w:hAnsi="Times New Roman" w:cs="Times New Roman"/>
          <w:b/>
          <w:bCs/>
          <w:sz w:val="24"/>
          <w:szCs w:val="24"/>
        </w:rPr>
        <w:t>:</w:t>
      </w:r>
    </w:p>
    <w:p w14:paraId="6EA63DB7"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تام الاختیار به موجب این وکالت نامه وکیل با مشخصات نامبرده در فوق نماینده تام الاختیار موکل یا مالک با مشخصات نامبرده در فوق است در معامله ملک با مشخصات….. به شخص خریدار. لذا وظیفه وکیل در اینجا فروش ملک با قیمت … به شخصی دیگر است و ایشان وکالت تام دارند در اخذ ثمن و قبض مبیع و انتقال و تنظیم سند رسمی</w:t>
      </w:r>
      <w:r w:rsidRPr="005B3108">
        <w:rPr>
          <w:rFonts w:ascii="Times New Roman" w:eastAsia="Times New Roman" w:hAnsi="Times New Roman" w:cs="Times New Roman"/>
          <w:sz w:val="24"/>
          <w:szCs w:val="24"/>
        </w:rPr>
        <w:t>.</w:t>
      </w:r>
    </w:p>
    <w:p w14:paraId="7A9A7982" w14:textId="261E75E3"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حدود اختیارات</w:t>
      </w:r>
      <w:r w:rsidRPr="005B3108">
        <w:rPr>
          <w:rFonts w:ascii="Times New Roman" w:eastAsia="Times New Roman" w:hAnsi="Times New Roman" w:cs="Times New Roman"/>
          <w:b/>
          <w:bCs/>
          <w:sz w:val="24"/>
          <w:szCs w:val="24"/>
        </w:rPr>
        <w:t>:</w:t>
      </w:r>
      <w:r w:rsidRPr="005B3108">
        <w:rPr>
          <w:rFonts w:ascii="Times New Roman" w:eastAsia="Times New Roman" w:hAnsi="Times New Roman" w:cs="Times New Roman"/>
          <w:sz w:val="24"/>
          <w:szCs w:val="24"/>
        </w:rPr>
        <w:t xml:space="preserve"> </w:t>
      </w:r>
      <w:r w:rsidRPr="005B3108">
        <w:rPr>
          <w:rFonts w:ascii="Times New Roman" w:eastAsia="Times New Roman" w:hAnsi="Times New Roman" w:cs="Times New Roman"/>
          <w:sz w:val="24"/>
          <w:szCs w:val="24"/>
          <w:rtl/>
        </w:rPr>
        <w:t>وکیل در انجام مورد وکالت اختیار تام داشته و هرگونه امضاء و اقدام نامبرده به منزله امضاء و اقدام موکل بوده و از درجه اعتبار قانونی لازم و کافی برخوردار است؛ به گونه ای که در هیچ مورد احتیاج به حضور و یا اجازه ثانوی موکل نباشد</w:t>
      </w:r>
      <w:bookmarkStart w:id="0" w:name="_GoBack"/>
      <w:bookmarkEnd w:id="0"/>
      <w:r w:rsidRPr="005B3108">
        <w:rPr>
          <w:rFonts w:ascii="Times New Roman" w:eastAsia="Times New Roman" w:hAnsi="Times New Roman" w:cs="Times New Roman"/>
          <w:sz w:val="24"/>
          <w:szCs w:val="24"/>
        </w:rPr>
        <w:t>.</w:t>
      </w:r>
    </w:p>
    <w:p w14:paraId="13345CF3"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وکیل حق توکیل به غیر جزا و یا کلا ولو کرارا را دارد مفاد این برگه فقط در نفس وکالت موثر است. امضا موکل</w:t>
      </w:r>
      <w:r w:rsidRPr="005B3108">
        <w:rPr>
          <w:rFonts w:ascii="Times New Roman" w:eastAsia="Times New Roman" w:hAnsi="Times New Roman" w:cs="Times New Roman"/>
          <w:sz w:val="24"/>
          <w:szCs w:val="24"/>
        </w:rPr>
        <w:t>:</w:t>
      </w:r>
    </w:p>
    <w:p w14:paraId="5ADE9F55"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 xml:space="preserve">نمونه متن بالا مربوط به وکالت نامه مطلق بود که وکیل در تمامی کارها اختیار داشت که به جای موکل خود امضا و تصمیم گیری کند. در ادامه یک نمونه </w:t>
      </w:r>
      <w:r w:rsidRPr="005B3108">
        <w:rPr>
          <w:rFonts w:ascii="Times New Roman" w:eastAsia="Times New Roman" w:hAnsi="Times New Roman" w:cs="Times New Roman"/>
          <w:b/>
          <w:bCs/>
          <w:sz w:val="24"/>
          <w:szCs w:val="24"/>
          <w:rtl/>
        </w:rPr>
        <w:t xml:space="preserve">متن وکالت نامه فروش ملک </w:t>
      </w:r>
      <w:r w:rsidRPr="005B3108">
        <w:rPr>
          <w:rFonts w:ascii="Times New Roman" w:eastAsia="Times New Roman" w:hAnsi="Times New Roman" w:cs="Times New Roman"/>
          <w:sz w:val="24"/>
          <w:szCs w:val="24"/>
          <w:rtl/>
        </w:rPr>
        <w:t>به عنوان وکالت مقید که تنها وکیل اجازه تصمیم گیری در حوزه فروش ملک را دارد، در اختیار شما قرار می گیرد</w:t>
      </w:r>
      <w:r w:rsidRPr="005B3108">
        <w:rPr>
          <w:rFonts w:ascii="Times New Roman" w:eastAsia="Times New Roman" w:hAnsi="Times New Roman" w:cs="Times New Roman"/>
          <w:sz w:val="24"/>
          <w:szCs w:val="24"/>
        </w:rPr>
        <w:t>.</w:t>
      </w:r>
    </w:p>
    <w:p w14:paraId="29935D8A"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مشخصات موكل</w:t>
      </w:r>
    </w:p>
    <w:p w14:paraId="157852EC"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Pr>
        <w:t> </w:t>
      </w:r>
      <w:r w:rsidRPr="005B3108">
        <w:rPr>
          <w:rFonts w:ascii="Times New Roman" w:eastAsia="Times New Roman" w:hAnsi="Times New Roman" w:cs="Times New Roman"/>
          <w:sz w:val="24"/>
          <w:szCs w:val="24"/>
          <w:rtl/>
        </w:rPr>
        <w:t>نام و نام خانوادگی: ................... فرزند: ..................  دارنده شناسنامه شماره: ................ صادره: ............. تاريخ تولد: ........... محل تولد: ................. شغل: .............. به نشانی</w:t>
      </w:r>
      <w:r w:rsidRPr="005B3108">
        <w:rPr>
          <w:rFonts w:ascii="Times New Roman" w:eastAsia="Times New Roman" w:hAnsi="Times New Roman" w:cs="Times New Roman"/>
          <w:sz w:val="24"/>
          <w:szCs w:val="24"/>
        </w:rPr>
        <w:t>: .......................................................  .</w:t>
      </w:r>
    </w:p>
    <w:p w14:paraId="4411EEC4"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مشخصات وكيل</w:t>
      </w:r>
    </w:p>
    <w:p w14:paraId="7F01B688"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نام و نام خانوادگی: ................ فرزند: ................. دارنده شناسنامه شماره: .................... صادره: ............. تاريخ تولد: ........... محل تولد</w:t>
      </w:r>
      <w:r w:rsidRPr="005B3108">
        <w:rPr>
          <w:rFonts w:ascii="Times New Roman" w:eastAsia="Times New Roman" w:hAnsi="Times New Roman" w:cs="Times New Roman"/>
          <w:sz w:val="24"/>
          <w:szCs w:val="24"/>
        </w:rPr>
        <w:t xml:space="preserve">: ............... </w:t>
      </w:r>
      <w:r w:rsidRPr="005B3108">
        <w:rPr>
          <w:rFonts w:ascii="Times New Roman" w:eastAsia="Times New Roman" w:hAnsi="Times New Roman" w:cs="Times New Roman"/>
          <w:sz w:val="24"/>
          <w:szCs w:val="24"/>
          <w:rtl/>
        </w:rPr>
        <w:t>شغل: ........... به نشانی</w:t>
      </w:r>
      <w:r w:rsidRPr="005B3108">
        <w:rPr>
          <w:rFonts w:ascii="Times New Roman" w:eastAsia="Times New Roman" w:hAnsi="Times New Roman" w:cs="Times New Roman"/>
          <w:sz w:val="24"/>
          <w:szCs w:val="24"/>
        </w:rPr>
        <w:t>: ......................................................... .</w:t>
      </w:r>
    </w:p>
    <w:p w14:paraId="7FC47DBB"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lastRenderedPageBreak/>
        <w:t>مورد وکالت</w:t>
      </w:r>
    </w:p>
    <w:p w14:paraId="301878BA"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Pr>
        <w:t> </w:t>
      </w:r>
      <w:r w:rsidRPr="005B3108">
        <w:rPr>
          <w:rFonts w:ascii="Times New Roman" w:eastAsia="Times New Roman" w:hAnsi="Times New Roman" w:cs="Times New Roman"/>
          <w:sz w:val="24"/>
          <w:szCs w:val="24"/>
          <w:rtl/>
        </w:rPr>
        <w:t>مراجعه به کليه  ادارات و سازمان‌ها و وزارتخانه ها اعم از دارائی، شهرداری، ثبت اسناد و املاک ارگان‌ها و نهادهای  انقلابی و سازمان‌های آب و برق و گاز و مخابرات هر مرجع و مقام ديگر که لازم باشد به منظور‌ رفع ‌موانع ‌قانونی ‌در هر زمينه ‌که ‌باشد و‌ پرداخت ‌کليه ‌هزينه ها با حق واگذاری ‌كليه ‌حقوق ‌موجوده ‌نسبت ‌به (مشخصات كامل ملك)....................... به نشانی: ........... به هر اسم و رسم و اخذ مفاصا حساب‌های مربوطه و تقاضای صدور و اخذ پروانه ساختمانی و تخريب و نوسازی تهيه نقشه و معرفی مهندس ناظر و تائيد و تنفيذ هر نوع نوشته و تقاضای صدور مفاصا حساب‌های شهرداری نوسازی استعلام ثبت دارائی يا شهرداری و تقاضا‌ و اخذ گواهی پايانکار و عدم خلاف و پرداخت هزينه ها و تمديد و تجديد گواهی‌ها و مفاصا حساب‌ها ولو بکرات و پرداخت جرائم احتمالی تخلفات ساختمانی و حضور در کميسيون‌های متشکله و اعتراض به برگ‌ تشخيص ‌و تجديدنظر و دفاع ‌از حقوق نزد هر مقام وهر مرجعی که لازم باشد و مراجعه به ‌اداره ثبت اسناد و املاک و تقاضای تفکيک ومعرفی محل و امضاء ذيل صورتمجلس تفکيکی و دريافت صورتمجلس تفکيکی و تنظيم امضاء تقسيم نامه و درخواست صدور سند مالکيت و انجام تشريفات قانونی آن و تعقيب آن تا صدور سند مالکيت و دريافت آن و دادن رسيد و اخذ هرگونه مدارک ومستنداتی که در انجام مورد وکالت  لازم باشد از مراجع مربوطه با حق سپردن هرگونه تعهد و التزام در هر مورد و امضاء ذيل اوراق و مدراک مربوطه با حق اخذ کليه مجوزهای ‌قانونی واستعلام‌های مربوطه و رفع موانع قانونی و سپس حق فروش و انتقال قطعی ملک مزبور تحت هر يک از عناوين و يا عقود از پلاک فوق الذکر جزئا يا کلا مشاعا يا مفروزا با آب و برق و گاز و تلفن به هر مبلغ و به هر شرط و به هر شخص‌ حقيقی و حقوقی حتی بنام خود که وکيل صلاح بداند با جميع توابع شرعيه و عرفيه واشتراک‌های آب و برق و گاز و دريافت وجه و اسقاط نمودن خيارات و ضمانت کشف فساد و تحويل مبيع به خريدار و حضور در دفاتر اسناد رسمی و امضاء ذيل اوراق و اسناد و مدارک و دفاتر مربوطه و همچنين‌ اجاره دادن ملک مزبور به هرکس و به هر مبلغ و به هرشرط که وکيل صلاح  ومقتضی بداند و فسخ و تجديد اجاره و دوباره اجاره دادن ولوکرارا و اخذ مال الاجاره و اجرت المثل معوقه وآتی و تخليه عين مستاجره و مراجعه به دادگاه‌های صالحه و تخليه و اخذ وجوه توديع شده بنام ........ در صندوق ثبت و اجراء امضاء ذيل اسناد و تنظيم سند اجاره نامه و دريافت اسناد و مدارک  مربوطه و حضور در دفاتر اسناد رسمی و امضاء ذيل اوراق و مدارک مربوطه و تقاضا و استقراض وام از هر يک از بانک‌های وام دهنده بنام يا بنفع خود در قبال هر مبلغ و وام و هر مدت و با هر شرايط و تنظيم هر نوع قرارداد بانکی با قبول کليه قيود و شرايط و عقود اسلامی مندرج در قراردادهای بانکی که وکیل از مفاد آنها و اطلاع کامل دارند و اخذ وجه و چک و همچنين توکيل‌ به غير جهت تحقق رهن و دادن اختيار فروش به بانک و تنظيم هر نوع سند و امضاء ذيل اسناد و اوراق و دفاتر مربوطه بطوريکه در هيچ ‌يک از مراحل فوق نيازی به حضور و امضا مجدد موكل نباشد</w:t>
      </w:r>
      <w:r w:rsidRPr="005B3108">
        <w:rPr>
          <w:rFonts w:ascii="Times New Roman" w:eastAsia="Times New Roman" w:hAnsi="Times New Roman" w:cs="Times New Roman"/>
          <w:sz w:val="24"/>
          <w:szCs w:val="24"/>
        </w:rPr>
        <w:t>.</w:t>
      </w:r>
    </w:p>
    <w:p w14:paraId="35DC52E9"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b/>
          <w:bCs/>
          <w:sz w:val="24"/>
          <w:szCs w:val="24"/>
          <w:rtl/>
        </w:rPr>
        <w:t>حدود اختيارات</w:t>
      </w:r>
      <w:r w:rsidRPr="005B3108">
        <w:rPr>
          <w:rFonts w:ascii="Times New Roman" w:eastAsia="Times New Roman" w:hAnsi="Times New Roman" w:cs="Times New Roman"/>
          <w:b/>
          <w:bCs/>
          <w:sz w:val="24"/>
          <w:szCs w:val="24"/>
        </w:rPr>
        <w:t>:</w:t>
      </w:r>
      <w:r w:rsidRPr="005B3108">
        <w:rPr>
          <w:rFonts w:ascii="Times New Roman" w:eastAsia="Times New Roman" w:hAnsi="Times New Roman" w:cs="Times New Roman"/>
          <w:sz w:val="24"/>
          <w:szCs w:val="24"/>
        </w:rPr>
        <w:t xml:space="preserve"> </w:t>
      </w:r>
      <w:r w:rsidRPr="005B3108">
        <w:rPr>
          <w:rFonts w:ascii="Times New Roman" w:eastAsia="Times New Roman" w:hAnsi="Times New Roman" w:cs="Times New Roman"/>
          <w:sz w:val="24"/>
          <w:szCs w:val="24"/>
          <w:rtl/>
        </w:rPr>
        <w:t>وکيل مرقوم نسبت به موارد فوق  با حق توکيل غير ولو کرارا دارای اختيارات تامه و مطلقه بوده و کليه امضاء و عمليات و اقدامات مشار اليه به منزله امضا و عمل موكل بوده نافذ و معتبر است مدلول اين برگ فقط در نفس وکالت موثر است. به ا قراره در ضمن عقد خارج لازم موكل حق عزل وکیل و یا ضم امین و وکیل دیگر از تاریخ زیر تا انجام كامل مورد وكالت  از خود سلب و ساقط نمود</w:t>
      </w:r>
      <w:r w:rsidRPr="005B3108">
        <w:rPr>
          <w:rFonts w:ascii="Times New Roman" w:eastAsia="Times New Roman" w:hAnsi="Times New Roman" w:cs="Times New Roman"/>
          <w:sz w:val="24"/>
          <w:szCs w:val="24"/>
        </w:rPr>
        <w:t>.</w:t>
      </w:r>
    </w:p>
    <w:p w14:paraId="6065783A"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Pr>
        <w:t> </w:t>
      </w:r>
      <w:r w:rsidRPr="005B3108">
        <w:rPr>
          <w:rFonts w:ascii="Times New Roman" w:eastAsia="Times New Roman" w:hAnsi="Times New Roman" w:cs="Times New Roman"/>
          <w:sz w:val="24"/>
          <w:szCs w:val="24"/>
          <w:rtl/>
        </w:rPr>
        <w:t>نام و نام خانوادگي موكل</w:t>
      </w:r>
      <w:r w:rsidRPr="005B3108">
        <w:rPr>
          <w:rFonts w:ascii="Times New Roman" w:eastAsia="Times New Roman" w:hAnsi="Times New Roman" w:cs="Times New Roman"/>
          <w:sz w:val="24"/>
          <w:szCs w:val="24"/>
        </w:rPr>
        <w:t>:</w:t>
      </w:r>
    </w:p>
    <w:p w14:paraId="2FC24321"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تاريخ</w:t>
      </w:r>
      <w:r w:rsidRPr="005B3108">
        <w:rPr>
          <w:rFonts w:ascii="Times New Roman" w:eastAsia="Times New Roman" w:hAnsi="Times New Roman" w:cs="Times New Roman"/>
          <w:sz w:val="24"/>
          <w:szCs w:val="24"/>
        </w:rPr>
        <w:t>: ..............</w:t>
      </w:r>
    </w:p>
    <w:p w14:paraId="4A961EB5" w14:textId="77777777" w:rsidR="005B3108" w:rsidRPr="005B3108" w:rsidRDefault="005B3108" w:rsidP="005B3108">
      <w:pPr>
        <w:spacing w:before="100" w:beforeAutospacing="1" w:after="100" w:afterAutospacing="1" w:line="240" w:lineRule="auto"/>
        <w:jc w:val="right"/>
        <w:rPr>
          <w:rFonts w:ascii="Times New Roman" w:eastAsia="Times New Roman" w:hAnsi="Times New Roman" w:cs="Times New Roman"/>
          <w:sz w:val="24"/>
          <w:szCs w:val="24"/>
        </w:rPr>
      </w:pPr>
      <w:r w:rsidRPr="005B3108">
        <w:rPr>
          <w:rFonts w:ascii="Times New Roman" w:eastAsia="Times New Roman" w:hAnsi="Times New Roman" w:cs="Times New Roman"/>
          <w:sz w:val="24"/>
          <w:szCs w:val="24"/>
          <w:rtl/>
        </w:rPr>
        <w:t>محل امضاء</w:t>
      </w:r>
    </w:p>
    <w:p w14:paraId="7C24D7CC" w14:textId="77777777" w:rsidR="008C1AD8" w:rsidRDefault="008C1AD8" w:rsidP="005B3108">
      <w:pPr>
        <w:jc w:val="right"/>
      </w:pPr>
    </w:p>
    <w:sectPr w:rsidR="008C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08"/>
    <w:rsid w:val="005B3108"/>
    <w:rsid w:val="008C1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A7E6"/>
  <w15:chartTrackingRefBased/>
  <w15:docId w15:val="{5EEB7DB7-CB13-4F61-88E8-4DA18FA6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3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1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B31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2025-05-27T10:16:00Z</dcterms:created>
  <dcterms:modified xsi:type="dcterms:W3CDTF">2025-05-27T10:17:00Z</dcterms:modified>
</cp:coreProperties>
</file>